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2CB4" w:rsidRDefault="00B1145F" w:rsidP="00B1145F">
      <w:pPr>
        <w:ind w:left="-1587"/>
        <w:rPr>
          <w:sz w:val="28"/>
          <w:szCs w:val="28"/>
        </w:rPr>
      </w:pPr>
      <w:r w:rsidRPr="00B1145F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9pt;height:841.1pt">
            <v:imagedata r:id="rId6" o:title="Положение о режиме занятий"/>
          </v:shape>
        </w:pict>
      </w:r>
    </w:p>
    <w:p w:rsidR="00CA2CB4" w:rsidRDefault="00CA2CB4" w:rsidP="002E5172">
      <w:pPr>
        <w:rPr>
          <w:sz w:val="28"/>
          <w:szCs w:val="28"/>
        </w:rPr>
      </w:pP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3.2. Продолжительность учебного года: учебный год начинается 1 сентября. Продолжи</w:t>
      </w:r>
      <w:r>
        <w:rPr>
          <w:sz w:val="28"/>
          <w:szCs w:val="28"/>
        </w:rPr>
        <w:t>тельность учебного года равна 46 неделям для учебно-тренировочных групп и 44 недели для групп начальной подготовки.</w:t>
      </w:r>
      <w:r w:rsidRPr="00947B20">
        <w:rPr>
          <w:sz w:val="28"/>
          <w:szCs w:val="28"/>
        </w:rPr>
        <w:t xml:space="preserve"> </w:t>
      </w:r>
    </w:p>
    <w:p w:rsidR="00AA15E7" w:rsidRPr="00947B20" w:rsidRDefault="00AA15E7" w:rsidP="00947B20">
      <w:pPr>
        <w:spacing w:line="276" w:lineRule="auto"/>
        <w:rPr>
          <w:sz w:val="28"/>
          <w:szCs w:val="28"/>
        </w:rPr>
      </w:pPr>
      <w:r w:rsidRPr="00947B20">
        <w:rPr>
          <w:sz w:val="28"/>
          <w:szCs w:val="28"/>
        </w:rPr>
        <w:t>3.3. Регламентирование образовательного процесса на неделю: продолжительность учебной рабочей недели:</w:t>
      </w:r>
    </w:p>
    <w:p w:rsidR="00AA15E7" w:rsidRPr="00947B20" w:rsidRDefault="00AA15E7" w:rsidP="00947B20">
      <w:pPr>
        <w:spacing w:line="276" w:lineRule="auto"/>
        <w:rPr>
          <w:sz w:val="28"/>
          <w:szCs w:val="28"/>
        </w:rPr>
      </w:pP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 w:rsidRPr="00947B20">
        <w:rPr>
          <w:sz w:val="28"/>
          <w:szCs w:val="28"/>
        </w:rPr>
        <w:t>- ГНП 1 года обучения – 6 часов в неделю;</w:t>
      </w: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ГНП 2,3 года обучения- 8</w:t>
      </w:r>
      <w:r w:rsidRPr="00947B20">
        <w:rPr>
          <w:sz w:val="28"/>
          <w:szCs w:val="28"/>
        </w:rPr>
        <w:t xml:space="preserve"> часов в неделю;</w:t>
      </w: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 w:rsidRPr="00947B20">
        <w:rPr>
          <w:sz w:val="28"/>
          <w:szCs w:val="28"/>
        </w:rPr>
        <w:t>- УТГ 1 года о</w:t>
      </w:r>
      <w:r>
        <w:rPr>
          <w:sz w:val="28"/>
          <w:szCs w:val="28"/>
        </w:rPr>
        <w:t>бучения -10</w:t>
      </w:r>
      <w:r w:rsidRPr="00947B20">
        <w:rPr>
          <w:sz w:val="28"/>
          <w:szCs w:val="28"/>
        </w:rPr>
        <w:t xml:space="preserve"> часов в неделю;</w:t>
      </w: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УТГ 2 года обучения -12</w:t>
      </w:r>
      <w:r w:rsidRPr="00947B20">
        <w:rPr>
          <w:sz w:val="28"/>
          <w:szCs w:val="28"/>
        </w:rPr>
        <w:t xml:space="preserve"> часов в неделю;</w:t>
      </w: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УГГ 3 года обучения – 14</w:t>
      </w:r>
      <w:r w:rsidRPr="00947B20">
        <w:rPr>
          <w:sz w:val="28"/>
          <w:szCs w:val="28"/>
        </w:rPr>
        <w:t xml:space="preserve"> часов в неделю;</w:t>
      </w: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УТГ 4 года обучения – 16</w:t>
      </w:r>
      <w:r w:rsidRPr="00947B20">
        <w:rPr>
          <w:sz w:val="28"/>
          <w:szCs w:val="28"/>
        </w:rPr>
        <w:t xml:space="preserve"> часов в неделю;</w:t>
      </w:r>
    </w:p>
    <w:p w:rsidR="00AA15E7" w:rsidRPr="00947B20" w:rsidRDefault="00AA15E7" w:rsidP="00947B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УТГ 5 года обучения – 18</w:t>
      </w:r>
      <w:r w:rsidRPr="00947B20">
        <w:rPr>
          <w:sz w:val="28"/>
          <w:szCs w:val="28"/>
        </w:rPr>
        <w:t xml:space="preserve"> часов в неделю;</w:t>
      </w:r>
    </w:p>
    <w:p w:rsidR="00AA15E7" w:rsidRPr="00947B20" w:rsidRDefault="00AA15E7" w:rsidP="00947B20">
      <w:pPr>
        <w:spacing w:line="276" w:lineRule="auto"/>
        <w:rPr>
          <w:sz w:val="28"/>
          <w:szCs w:val="28"/>
        </w:rPr>
      </w:pPr>
    </w:p>
    <w:p w:rsidR="00AA15E7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3.5. Регламентирование образовательного процесса на день:                            3.5.1. </w:t>
      </w:r>
      <w:r w:rsidRPr="000D0CCF">
        <w:rPr>
          <w:sz w:val="28"/>
          <w:szCs w:val="28"/>
        </w:rPr>
        <w:t>Учебные занятия организуются в две смены согласно утвержденному расписанию</w:t>
      </w:r>
      <w:r>
        <w:rPr>
          <w:sz w:val="28"/>
          <w:szCs w:val="28"/>
        </w:rPr>
        <w:t>, с 08:00 до 20:00 ч</w:t>
      </w:r>
      <w:r w:rsidRPr="000D0CCF">
        <w:rPr>
          <w:sz w:val="28"/>
          <w:szCs w:val="28"/>
        </w:rPr>
        <w:t xml:space="preserve">.                                                                                                       </w:t>
      </w:r>
    </w:p>
    <w:p w:rsidR="00AA15E7" w:rsidRPr="00947B20" w:rsidRDefault="00AA15E7" w:rsidP="00797A5C">
      <w:pPr>
        <w:spacing w:line="276" w:lineRule="auto"/>
        <w:rPr>
          <w:sz w:val="28"/>
          <w:szCs w:val="28"/>
        </w:rPr>
      </w:pPr>
      <w:r w:rsidRPr="00947B20">
        <w:rPr>
          <w:sz w:val="28"/>
          <w:szCs w:val="28"/>
        </w:rPr>
        <w:t xml:space="preserve">3.5.2. Внеурочная деятельность, спортивно-массовая </w:t>
      </w:r>
      <w:r>
        <w:rPr>
          <w:sz w:val="28"/>
          <w:szCs w:val="28"/>
        </w:rPr>
        <w:t xml:space="preserve">работа организуются в выходные </w:t>
      </w:r>
      <w:r w:rsidRPr="00947B20">
        <w:rPr>
          <w:sz w:val="28"/>
          <w:szCs w:val="28"/>
        </w:rPr>
        <w:t>дни</w:t>
      </w:r>
      <w:r>
        <w:rPr>
          <w:sz w:val="28"/>
          <w:szCs w:val="28"/>
        </w:rPr>
        <w:t>.</w:t>
      </w:r>
      <w:r w:rsidRPr="00947B20">
        <w:rPr>
          <w:sz w:val="28"/>
          <w:szCs w:val="28"/>
        </w:rPr>
        <w:t xml:space="preserve">                                                                                                                              3.5.3. </w:t>
      </w:r>
      <w:r>
        <w:rPr>
          <w:sz w:val="28"/>
          <w:szCs w:val="28"/>
        </w:rPr>
        <w:t>Максимальная п</w:t>
      </w:r>
      <w:r w:rsidRPr="00947B20">
        <w:rPr>
          <w:sz w:val="28"/>
          <w:szCs w:val="28"/>
        </w:rPr>
        <w:t xml:space="preserve">родолжительность </w:t>
      </w:r>
      <w:r>
        <w:rPr>
          <w:sz w:val="28"/>
          <w:szCs w:val="28"/>
        </w:rPr>
        <w:t>одного занятия 135 минут.</w:t>
      </w:r>
    </w:p>
    <w:p w:rsidR="00AA15E7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 3.5.4. Занятия начинаются по времени утвержденному в расписании учебных занятий.                                                                                                                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3.5.5. На занятиях через каждые 45 минут устраиваются 5-10 минутные перерывы для отдыха и проветривания помещений.  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3.5.6. Организацию образовательного процесса осуществляют администрация и педагогические работники в соответств</w:t>
      </w:r>
      <w:r>
        <w:rPr>
          <w:sz w:val="28"/>
          <w:szCs w:val="28"/>
        </w:rPr>
        <w:t>ии с должностными инструкциями.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3.5.7. Тренерам-преподавателям категорически запрещается впускать в помещения посторонних лиц без предварительного разрешения директора «Учреждения», а в случае его отсутствия – заместителя директора.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3.5.8. Педагогическим работникам категорически запрещается вести прием роди</w:t>
      </w:r>
      <w:r>
        <w:rPr>
          <w:sz w:val="28"/>
          <w:szCs w:val="28"/>
        </w:rPr>
        <w:t>телей во время учебных занятий.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3.5.9. Прием родителей (законных представителей) директором «Учреждения» и заместителями директора осуществляется с понедельника по пятницу с 16.00 до 17.00  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3.5.10. Запрещается отпускать </w:t>
      </w:r>
      <w:proofErr w:type="gramStart"/>
      <w:r w:rsidRPr="00947B20">
        <w:rPr>
          <w:sz w:val="28"/>
          <w:szCs w:val="28"/>
        </w:rPr>
        <w:t>обучающихся</w:t>
      </w:r>
      <w:proofErr w:type="gramEnd"/>
      <w:r w:rsidRPr="00947B20">
        <w:rPr>
          <w:sz w:val="28"/>
          <w:szCs w:val="28"/>
        </w:rPr>
        <w:t xml:space="preserve"> с занятия рань</w:t>
      </w:r>
      <w:r>
        <w:rPr>
          <w:sz w:val="28"/>
          <w:szCs w:val="28"/>
        </w:rPr>
        <w:t xml:space="preserve">ше времени окончания занятия.  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3.5.11. Запрещается удаление обучающихся из помещений, моральное или физическое воздействие </w:t>
      </w:r>
      <w:proofErr w:type="gramStart"/>
      <w:r w:rsidRPr="00947B20">
        <w:rPr>
          <w:sz w:val="28"/>
          <w:szCs w:val="28"/>
        </w:rPr>
        <w:t>на</w:t>
      </w:r>
      <w:proofErr w:type="gramEnd"/>
      <w:r w:rsidRPr="00947B20">
        <w:rPr>
          <w:sz w:val="28"/>
          <w:szCs w:val="28"/>
        </w:rPr>
        <w:t xml:space="preserve"> обучающихся.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3.5.12. Тренер-преподаватель, по окончанию занятий, выводит детей из помещений в раздевалку и присутствует там до ухода </w:t>
      </w:r>
      <w:r>
        <w:rPr>
          <w:sz w:val="28"/>
          <w:szCs w:val="28"/>
        </w:rPr>
        <w:t>из здания всех его обучающихся.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3.6.</w:t>
      </w:r>
      <w:r>
        <w:rPr>
          <w:sz w:val="28"/>
          <w:szCs w:val="28"/>
        </w:rPr>
        <w:t xml:space="preserve"> </w:t>
      </w:r>
      <w:r w:rsidRPr="00947B20">
        <w:rPr>
          <w:sz w:val="28"/>
          <w:szCs w:val="28"/>
        </w:rPr>
        <w:t>Регламентация воспитательного процесса в «Учреждении»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3.6.1. Проведение экскурсий, походов, выходов обучающимися  на внеклассные мероприятия  за пределы «Учреждения» разрешается только после издания соответствующего </w:t>
      </w:r>
      <w:r>
        <w:rPr>
          <w:sz w:val="28"/>
          <w:szCs w:val="28"/>
        </w:rPr>
        <w:t>приказа директора «Учреждения».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 xml:space="preserve">3.7. Изменения в расписании  занятий допускается    по производственной необходимости (больничный лист, курсовая подготовка, участие в семинарах и мероприятиях и др.) и в случаях объявления карантина, приостановления образовательного процесса в связи с понижением температуры наружного воздуха только по  приказу директора «Учреждения». </w:t>
      </w:r>
    </w:p>
    <w:p w:rsidR="00AA15E7" w:rsidRPr="00947B20" w:rsidRDefault="00AA15E7" w:rsidP="00947B20">
      <w:pPr>
        <w:spacing w:line="276" w:lineRule="auto"/>
        <w:rPr>
          <w:sz w:val="28"/>
          <w:szCs w:val="28"/>
        </w:rPr>
      </w:pPr>
    </w:p>
    <w:p w:rsidR="00AA15E7" w:rsidRPr="00947B20" w:rsidRDefault="00AA15E7" w:rsidP="00947B20">
      <w:pPr>
        <w:spacing w:line="276" w:lineRule="auto"/>
        <w:jc w:val="center"/>
        <w:rPr>
          <w:b/>
          <w:sz w:val="28"/>
          <w:szCs w:val="28"/>
        </w:rPr>
      </w:pPr>
      <w:r w:rsidRPr="00947B20">
        <w:rPr>
          <w:b/>
          <w:sz w:val="28"/>
          <w:szCs w:val="28"/>
        </w:rPr>
        <w:t>4. ЗАНЯТОСТЬ ОБУЧАЮЩИХСЯ В ПЕРИОД КАНИКУЛ В ОБЩЕОБРАЗОВАТЕЛЬНЫХ УЧРЕЖДЕНИЯХ И ПЕРИОД ЛЕТНЕГО ОТДЫХА И ОЗДОРОВЛЕНИЯ</w:t>
      </w:r>
    </w:p>
    <w:p w:rsidR="00AA15E7" w:rsidRPr="00947B20" w:rsidRDefault="00AA15E7" w:rsidP="00947B20">
      <w:pPr>
        <w:spacing w:line="276" w:lineRule="auto"/>
        <w:rPr>
          <w:sz w:val="28"/>
          <w:szCs w:val="28"/>
        </w:rPr>
      </w:pP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4.1. В период каникул в общеобразовательных учреждениях «Учреждением» с целью оздоровления обучающихся, воспитания у них трудолюбия, любви к окружающей среде, формирования здорового образа жизни и обеспечения занятости детей   проводятся с</w:t>
      </w:r>
      <w:r>
        <w:rPr>
          <w:sz w:val="28"/>
          <w:szCs w:val="28"/>
        </w:rPr>
        <w:t xml:space="preserve">портивно-массовые мероприятия. 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4.2. В день проведения спортивно-массовых мероприятий обучающиеся участвующие в данных мероприятия в учебных занятиях по расписанию могут  не участвовать.</w:t>
      </w:r>
    </w:p>
    <w:p w:rsidR="00AA15E7" w:rsidRPr="00947B20" w:rsidRDefault="00AA15E7" w:rsidP="00207598">
      <w:pPr>
        <w:spacing w:line="276" w:lineRule="auto"/>
        <w:jc w:val="both"/>
        <w:rPr>
          <w:sz w:val="28"/>
          <w:szCs w:val="28"/>
        </w:rPr>
      </w:pPr>
      <w:r w:rsidRPr="00947B20">
        <w:rPr>
          <w:sz w:val="28"/>
          <w:szCs w:val="28"/>
        </w:rPr>
        <w:t>4.3. Организация спортивно-массовых мероприятий   в каникулярный период   регламентируется приказом директора «Учреждения»</w:t>
      </w:r>
    </w:p>
    <w:sectPr w:rsidR="00AA15E7" w:rsidRPr="00947B20" w:rsidSect="00947B20">
      <w:type w:val="continuous"/>
      <w:pgSz w:w="11907" w:h="16839" w:code="9"/>
      <w:pgMar w:top="709" w:right="851" w:bottom="992" w:left="1276" w:header="720" w:footer="720" w:gutter="0"/>
      <w:cols w:space="708"/>
      <w:noEndnote/>
      <w:docGrid w:linePitch="32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A33DC9"/>
    <w:multiLevelType w:val="multilevel"/>
    <w:tmpl w:val="A4E20F82"/>
    <w:lvl w:ilvl="0">
      <w:start w:val="7"/>
      <w:numFmt w:val="decimal"/>
      <w:pStyle w:val="3"/>
      <w:lvlText w:val="8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9"/>
      <w:numFmt w:val="decimal"/>
      <w:lvlText w:val="%1.%2"/>
      <w:lvlJc w:val="left"/>
      <w:pPr>
        <w:tabs>
          <w:tab w:val="num" w:pos="1365"/>
        </w:tabs>
        <w:ind w:left="1365" w:hanging="6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0"/>
        </w:tabs>
        <w:ind w:left="213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3195"/>
        </w:tabs>
        <w:ind w:left="319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00"/>
        </w:tabs>
        <w:ind w:left="390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965"/>
        </w:tabs>
        <w:ind w:left="49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70"/>
        </w:tabs>
        <w:ind w:left="567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35"/>
        </w:tabs>
        <w:ind w:left="673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00"/>
        </w:tabs>
        <w:ind w:left="7800" w:hanging="216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1"/>
  <w:proofState w:spelling="clean" w:grammar="clean"/>
  <w:doNotTrackMoves/>
  <w:defaultTabStop w:val="708"/>
  <w:evenAndOddHeaders/>
  <w:drawingGridHorizontalSpacing w:val="120"/>
  <w:drawingGridVerticalSpacing w:val="163"/>
  <w:displayHorizontalDrawingGridEvery w:val="0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47B20"/>
    <w:rsid w:val="00065549"/>
    <w:rsid w:val="00097A30"/>
    <w:rsid w:val="000B3B65"/>
    <w:rsid w:val="000D0CCF"/>
    <w:rsid w:val="00167CB8"/>
    <w:rsid w:val="00207598"/>
    <w:rsid w:val="00210423"/>
    <w:rsid w:val="002E5172"/>
    <w:rsid w:val="0043706E"/>
    <w:rsid w:val="004E655D"/>
    <w:rsid w:val="006B5EFE"/>
    <w:rsid w:val="00797A5C"/>
    <w:rsid w:val="007A7C33"/>
    <w:rsid w:val="007E4C05"/>
    <w:rsid w:val="00870FC3"/>
    <w:rsid w:val="008C62B6"/>
    <w:rsid w:val="00902645"/>
    <w:rsid w:val="00947B20"/>
    <w:rsid w:val="009F3133"/>
    <w:rsid w:val="00A126A9"/>
    <w:rsid w:val="00AA15E7"/>
    <w:rsid w:val="00B1145F"/>
    <w:rsid w:val="00C832D0"/>
    <w:rsid w:val="00C928F8"/>
    <w:rsid w:val="00CA2CB4"/>
    <w:rsid w:val="00D06B66"/>
    <w:rsid w:val="00D10963"/>
    <w:rsid w:val="00DC4831"/>
    <w:rsid w:val="00EA41CF"/>
    <w:rsid w:val="00F70EE3"/>
    <w:rsid w:val="00FC09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097A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97A30"/>
    <w:pPr>
      <w:keepNext/>
      <w:tabs>
        <w:tab w:val="num" w:pos="1080"/>
      </w:tabs>
      <w:ind w:left="1080" w:hanging="720"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9"/>
    <w:qFormat/>
    <w:rsid w:val="00097A30"/>
    <w:pPr>
      <w:keepNext/>
      <w:numPr>
        <w:numId w:val="1"/>
      </w:numPr>
      <w:jc w:val="both"/>
      <w:outlineLvl w:val="2"/>
    </w:pPr>
    <w:rPr>
      <w:b/>
      <w:sz w:val="28"/>
      <w:szCs w:val="20"/>
    </w:rPr>
  </w:style>
  <w:style w:type="paragraph" w:styleId="4">
    <w:name w:val="heading 4"/>
    <w:basedOn w:val="a"/>
    <w:next w:val="a"/>
    <w:link w:val="40"/>
    <w:uiPriority w:val="99"/>
    <w:qFormat/>
    <w:rsid w:val="00097A30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097A3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097A30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097A30"/>
    <w:pPr>
      <w:keepNext/>
      <w:spacing w:before="120"/>
      <w:jc w:val="both"/>
      <w:outlineLvl w:val="6"/>
    </w:pPr>
    <w:rPr>
      <w:cap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97A30"/>
    <w:rPr>
      <w:rFonts w:ascii="Arial" w:hAnsi="Arial"/>
      <w:b/>
      <w:kern w:val="32"/>
      <w:sz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locked/>
    <w:rsid w:val="00097A30"/>
    <w:rPr>
      <w:rFonts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locked/>
    <w:rsid w:val="00097A30"/>
    <w:rPr>
      <w:rFonts w:cs="Times New Roman"/>
      <w:b/>
      <w:sz w:val="28"/>
    </w:rPr>
  </w:style>
  <w:style w:type="character" w:customStyle="1" w:styleId="40">
    <w:name w:val="Заголовок 4 Знак"/>
    <w:basedOn w:val="a0"/>
    <w:link w:val="4"/>
    <w:uiPriority w:val="99"/>
    <w:locked/>
    <w:rsid w:val="00097A30"/>
    <w:rPr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097A30"/>
    <w:rPr>
      <w:rFonts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locked/>
    <w:rsid w:val="00097A30"/>
    <w:rPr>
      <w:rFonts w:cs="Times New Roman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9"/>
    <w:locked/>
    <w:rsid w:val="00097A30"/>
    <w:rPr>
      <w:caps/>
      <w:sz w:val="28"/>
    </w:rPr>
  </w:style>
  <w:style w:type="paragraph" w:styleId="a3">
    <w:name w:val="caption"/>
    <w:basedOn w:val="a"/>
    <w:next w:val="a"/>
    <w:uiPriority w:val="99"/>
    <w:qFormat/>
    <w:rsid w:val="00097A30"/>
    <w:pPr>
      <w:tabs>
        <w:tab w:val="left" w:pos="-660"/>
        <w:tab w:val="left" w:pos="-440"/>
      </w:tabs>
      <w:ind w:right="5789"/>
      <w:jc w:val="center"/>
    </w:pPr>
    <w:rPr>
      <w:b/>
      <w:bCs/>
      <w:sz w:val="22"/>
    </w:rPr>
  </w:style>
  <w:style w:type="paragraph" w:styleId="a4">
    <w:name w:val="Title"/>
    <w:basedOn w:val="a"/>
    <w:link w:val="a5"/>
    <w:uiPriority w:val="99"/>
    <w:qFormat/>
    <w:rsid w:val="00097A30"/>
    <w:pPr>
      <w:jc w:val="center"/>
    </w:pPr>
    <w:rPr>
      <w:rFonts w:ascii="Arial" w:hAnsi="Arial"/>
      <w:b/>
      <w:bCs/>
      <w:sz w:val="28"/>
    </w:rPr>
  </w:style>
  <w:style w:type="character" w:customStyle="1" w:styleId="a5">
    <w:name w:val="Название Знак"/>
    <w:basedOn w:val="a0"/>
    <w:link w:val="a4"/>
    <w:uiPriority w:val="99"/>
    <w:locked/>
    <w:rsid w:val="00097A30"/>
    <w:rPr>
      <w:rFonts w:ascii="Arial" w:hAnsi="Arial" w:cs="Times New Roman"/>
      <w:b/>
      <w:bCs/>
      <w:sz w:val="24"/>
      <w:szCs w:val="24"/>
    </w:rPr>
  </w:style>
  <w:style w:type="paragraph" w:styleId="a6">
    <w:name w:val="Subtitle"/>
    <w:basedOn w:val="a"/>
    <w:link w:val="a7"/>
    <w:uiPriority w:val="99"/>
    <w:qFormat/>
    <w:rsid w:val="00097A30"/>
    <w:pPr>
      <w:jc w:val="center"/>
    </w:pPr>
    <w:rPr>
      <w:b/>
      <w:sz w:val="28"/>
      <w:szCs w:val="20"/>
    </w:rPr>
  </w:style>
  <w:style w:type="character" w:customStyle="1" w:styleId="a7">
    <w:name w:val="Подзаголовок Знак"/>
    <w:basedOn w:val="a0"/>
    <w:link w:val="a6"/>
    <w:uiPriority w:val="99"/>
    <w:locked/>
    <w:rsid w:val="00097A30"/>
    <w:rPr>
      <w:rFonts w:cs="Times New Roman"/>
      <w:b/>
      <w:sz w:val="28"/>
    </w:rPr>
  </w:style>
  <w:style w:type="character" w:styleId="a8">
    <w:name w:val="Strong"/>
    <w:basedOn w:val="a0"/>
    <w:uiPriority w:val="99"/>
    <w:qFormat/>
    <w:rsid w:val="00097A30"/>
    <w:rPr>
      <w:rFonts w:cs="Times New Roman"/>
      <w:b/>
    </w:rPr>
  </w:style>
  <w:style w:type="character" w:styleId="a9">
    <w:name w:val="Emphasis"/>
    <w:basedOn w:val="a0"/>
    <w:uiPriority w:val="99"/>
    <w:qFormat/>
    <w:rsid w:val="00097A30"/>
    <w:rPr>
      <w:rFonts w:cs="Times New Roman"/>
      <w:i/>
    </w:rPr>
  </w:style>
  <w:style w:type="paragraph" w:styleId="aa">
    <w:name w:val="No Spacing"/>
    <w:basedOn w:val="a"/>
    <w:link w:val="ab"/>
    <w:uiPriority w:val="99"/>
    <w:qFormat/>
    <w:rsid w:val="00097A30"/>
    <w:rPr>
      <w:rFonts w:ascii="Calibri" w:hAnsi="Calibri"/>
      <w:sz w:val="22"/>
      <w:szCs w:val="20"/>
      <w:lang w:val="en-US" w:eastAsia="en-US"/>
    </w:rPr>
  </w:style>
  <w:style w:type="character" w:customStyle="1" w:styleId="ab">
    <w:name w:val="Без интервала Знак"/>
    <w:link w:val="aa"/>
    <w:uiPriority w:val="99"/>
    <w:locked/>
    <w:rsid w:val="00097A30"/>
    <w:rPr>
      <w:rFonts w:ascii="Calibri" w:eastAsia="Times New Roman" w:hAnsi="Calibri"/>
      <w:sz w:val="22"/>
      <w:lang w:val="en-US" w:eastAsia="en-US"/>
    </w:rPr>
  </w:style>
  <w:style w:type="paragraph" w:styleId="ac">
    <w:name w:val="List Paragraph"/>
    <w:basedOn w:val="a"/>
    <w:uiPriority w:val="99"/>
    <w:qFormat/>
    <w:rsid w:val="00097A30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966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CA05B6-EAAA-457A-A002-9A3C4D9334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551</Words>
  <Characters>3146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Пользователь Windows</cp:lastModifiedBy>
  <cp:revision>8</cp:revision>
  <cp:lastPrinted>2017-10-25T08:13:00Z</cp:lastPrinted>
  <dcterms:created xsi:type="dcterms:W3CDTF">2017-05-17T11:32:00Z</dcterms:created>
  <dcterms:modified xsi:type="dcterms:W3CDTF">2017-10-31T12:00:00Z</dcterms:modified>
</cp:coreProperties>
</file>